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C0" w:rsidRPr="00F178C0" w:rsidRDefault="00F178C0" w:rsidP="00F178C0">
      <w:pPr>
        <w:spacing w:after="405" w:line="810" w:lineRule="atLeast"/>
        <w:rPr>
          <w:rFonts w:asciiTheme="minorHAnsi" w:hAnsiTheme="minorHAnsi" w:cs="Helvetica"/>
          <w:color w:val="333333"/>
          <w:sz w:val="36"/>
          <w:szCs w:val="36"/>
          <w:lang w:eastAsia="ru-RU"/>
        </w:rPr>
      </w:pPr>
      <w:bookmarkStart w:id="0" w:name="_GoBack"/>
      <w:bookmarkEnd w:id="0"/>
      <w:r w:rsidRPr="00F178C0">
        <w:rPr>
          <w:rFonts w:asciiTheme="minorHAnsi" w:hAnsiTheme="minorHAnsi" w:cs="Helvetica"/>
          <w:color w:val="333333"/>
          <w:sz w:val="36"/>
          <w:szCs w:val="36"/>
          <w:lang w:eastAsia="ru-RU"/>
        </w:rPr>
        <w:t>Условия передачи информации</w:t>
      </w:r>
    </w:p>
    <w:p w:rsidR="00F178C0" w:rsidRDefault="00F178C0" w:rsidP="00F178C0">
      <w:pPr>
        <w:spacing w:after="30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Я даю согласие Банку на обработку всех моих персональных данных, указанных в заявке, любыми способами, в том числе третьими лицами, в том числе воспроизведение, электронное копирование, обезличивание, блокирование, уничтожение, а также вышеуказанную обработку иных моих персональных данных, полученных в результате их обработки, с целью:</w:t>
      </w:r>
    </w:p>
    <w:p w:rsidR="00F178C0" w:rsidRDefault="00F178C0" w:rsidP="00F178C0">
      <w:pPr>
        <w:numPr>
          <w:ilvl w:val="0"/>
          <w:numId w:val="1"/>
        </w:numPr>
        <w:spacing w:after="75"/>
        <w:ind w:left="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заключения с Банком универсального договора;</w:t>
      </w:r>
    </w:p>
    <w:p w:rsidR="00F178C0" w:rsidRDefault="00F178C0" w:rsidP="00F178C0">
      <w:pPr>
        <w:numPr>
          <w:ilvl w:val="0"/>
          <w:numId w:val="1"/>
        </w:numPr>
        <w:spacing w:after="75"/>
        <w:ind w:left="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выпуска, обслуживания банковских карт;</w:t>
      </w:r>
    </w:p>
    <w:p w:rsidR="00F178C0" w:rsidRDefault="00F178C0" w:rsidP="00F178C0">
      <w:pPr>
        <w:numPr>
          <w:ilvl w:val="0"/>
          <w:numId w:val="1"/>
        </w:numPr>
        <w:spacing w:after="75"/>
        <w:ind w:left="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создания информационных систем персональных данных Банка;</w:t>
      </w:r>
    </w:p>
    <w:p w:rsidR="00F178C0" w:rsidRDefault="00F178C0" w:rsidP="00F178C0">
      <w:pPr>
        <w:numPr>
          <w:ilvl w:val="0"/>
          <w:numId w:val="1"/>
        </w:numPr>
        <w:spacing w:after="75"/>
        <w:ind w:left="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страхования моей жизни/ здоровья/ имущества и иного страхования, осуществляемого при содействии Банка или в пользу Банка и/или в связи с заключением договора;</w:t>
      </w:r>
    </w:p>
    <w:p w:rsidR="00F178C0" w:rsidRDefault="00F178C0" w:rsidP="00F178C0">
      <w:pPr>
        <w:numPr>
          <w:ilvl w:val="0"/>
          <w:numId w:val="1"/>
        </w:numPr>
        <w:spacing w:after="75"/>
        <w:ind w:left="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а также в любых других целях, прямо или косвенно связанных с выпуском и обслуживанием банковских карт и предложением иных продуктов Банка, и направления мне информации о новых продуктах и услугах Банка и/или его контрагентов.</w:t>
      </w:r>
    </w:p>
    <w:p w:rsidR="00F178C0" w:rsidRDefault="00F178C0" w:rsidP="00F178C0">
      <w:pPr>
        <w:spacing w:after="30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Я даю согласие контрагентам Банка на обработку всех моих персональных данных, имеющихся в распоряжении/доступе Банка и/или контрагентов Банка, в том числе с целью информирования меня об услугах контрагентов, а также на обработку сведений об абонентах и оказываемым им услугам связи (в случае если контрагентом Банка является оператор связи) с целью проведения оценки вероятности моей платежеспособности в будущем для принятия решения о выпуске кредитной карты.</w:t>
      </w:r>
    </w:p>
    <w:p w:rsidR="00F178C0" w:rsidRDefault="00F178C0" w:rsidP="00F178C0">
      <w:pPr>
        <w:spacing w:after="30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Указанное согласие дано на срок 15 лет, а в случае его отзыва обработка моих персональных данных должна быть прекращена Банком и/или третьими лицами и данные уничтожены при условии расторжения Договора и полного погашения задолженности по Договору в срок не позднее 1 (одного) года с даты прекращения действия Договора.</w:t>
      </w:r>
    </w:p>
    <w:p w:rsidR="00F178C0" w:rsidRDefault="00F178C0" w:rsidP="00F178C0">
      <w:pPr>
        <w:spacing w:after="300"/>
        <w:rPr>
          <w:rFonts w:ascii="Helvetica" w:hAnsi="Helvetica" w:cs="Helvetica"/>
          <w:color w:val="333333"/>
          <w:sz w:val="26"/>
          <w:szCs w:val="26"/>
          <w:lang w:eastAsia="ru-RU"/>
        </w:rPr>
      </w:pPr>
      <w:r>
        <w:rPr>
          <w:rFonts w:ascii="Helvetica" w:hAnsi="Helvetica" w:cs="Helvetica"/>
          <w:color w:val="333333"/>
          <w:sz w:val="26"/>
          <w:szCs w:val="26"/>
          <w:lang w:eastAsia="ru-RU"/>
        </w:rPr>
        <w:t>Я даю согласие на получение мной рекламы, рассылки, в том числе по сети подвижной радиотелефонной связи, от Банка, его контрагентов и аффилированных лиц.</w:t>
      </w:r>
    </w:p>
    <w:p w:rsidR="00F178C0" w:rsidRDefault="00F178C0" w:rsidP="00F178C0">
      <w:pPr>
        <w:spacing w:after="300"/>
        <w:rPr>
          <w:rFonts w:ascii="Helvetica" w:hAnsi="Helvetica" w:cs="Helvetica"/>
          <w:color w:val="333333"/>
          <w:sz w:val="26"/>
          <w:szCs w:val="26"/>
          <w:lang w:eastAsia="ru-RU"/>
        </w:rPr>
      </w:pPr>
    </w:p>
    <w:p w:rsidR="009F0F17" w:rsidRDefault="00294C0D"/>
    <w:sectPr w:rsidR="009F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D2D5D"/>
    <w:multiLevelType w:val="multilevel"/>
    <w:tmpl w:val="E71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0B"/>
    <w:rsid w:val="00294C0D"/>
    <w:rsid w:val="00394C8B"/>
    <w:rsid w:val="008049D2"/>
    <w:rsid w:val="0090420B"/>
    <w:rsid w:val="00EC354B"/>
    <w:rsid w:val="00F178C0"/>
    <w:rsid w:val="00F3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5CD62-7A79-495C-867E-FB04816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8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Бобочонов Аличон Холикович</dc:creator>
  <cp:keywords/>
  <dc:description/>
  <cp:lastModifiedBy>Далер Хакимов</cp:lastModifiedBy>
  <cp:revision>2</cp:revision>
  <dcterms:created xsi:type="dcterms:W3CDTF">2019-06-11T09:50:00Z</dcterms:created>
  <dcterms:modified xsi:type="dcterms:W3CDTF">2019-06-11T09:50:00Z</dcterms:modified>
</cp:coreProperties>
</file>